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9B8E" w14:textId="40F7F40A" w:rsidR="006422D9" w:rsidRDefault="006422D9" w:rsidP="006422D9">
      <w:pPr>
        <w:jc w:val="center"/>
        <w:rPr>
          <w:b/>
          <w:bCs/>
          <w:noProof/>
          <w:color w:val="2E74B5" w:themeColor="accent5" w:themeShade="BF"/>
        </w:rPr>
      </w:pPr>
      <w:r w:rsidRPr="003C6C36">
        <w:rPr>
          <w:b/>
          <w:bCs/>
          <w:noProof/>
          <w:color w:val="2E74B5" w:themeColor="accent5" w:themeShade="BF"/>
        </w:rPr>
        <w:t>WEEKLY TESTING LOGISTICS</w:t>
      </w:r>
    </w:p>
    <w:p w14:paraId="0359F2FC" w14:textId="2CCB6EBC" w:rsidR="00EF0D5C" w:rsidRDefault="00EF0D5C" w:rsidP="00EF0D5C">
      <w:pPr>
        <w:rPr>
          <w:b/>
          <w:bCs/>
          <w:noProof/>
          <w:color w:val="2E74B5" w:themeColor="accent5" w:themeShade="BF"/>
        </w:rPr>
      </w:pPr>
    </w:p>
    <w:p w14:paraId="1363FD30" w14:textId="124889EF" w:rsidR="00EF0D5C" w:rsidRDefault="00AA61E8" w:rsidP="00EF0D5C">
      <w:pPr>
        <w:rPr>
          <w:b/>
          <w:bCs/>
          <w:noProof/>
          <w:color w:val="2E74B5" w:themeColor="accent5" w:themeShade="BF"/>
        </w:rPr>
      </w:pPr>
      <w:r>
        <w:rPr>
          <w:b/>
          <w:bCs/>
          <w:noProof/>
          <w:color w:val="2E74B5" w:themeColor="accent5" w:themeShade="BF"/>
        </w:rPr>
        <w:t>USING THIS TEMPLATE</w:t>
      </w:r>
    </w:p>
    <w:p w14:paraId="03E053F2" w14:textId="211FDBCF" w:rsidR="00AA61E8" w:rsidRPr="001F7271" w:rsidRDefault="00257E7B" w:rsidP="00257E7B">
      <w:pPr>
        <w:rPr>
          <w:noProof/>
          <w:color w:val="2E74B5" w:themeColor="accent5" w:themeShade="BF"/>
          <w:sz w:val="20"/>
          <w:szCs w:val="20"/>
        </w:rPr>
      </w:pPr>
      <w:r w:rsidRPr="001F7271">
        <w:rPr>
          <w:noProof/>
          <w:color w:val="2E74B5" w:themeColor="accent5" w:themeShade="BF"/>
          <w:sz w:val="20"/>
          <w:szCs w:val="20"/>
        </w:rPr>
        <w:t>(1) Add your school schedule in the first row, including which days which corhorts are in school (e.g.:</w:t>
      </w:r>
      <w:r w:rsidR="0052418D">
        <w:rPr>
          <w:noProof/>
          <w:color w:val="2E74B5" w:themeColor="accent5" w:themeShade="BF"/>
          <w:sz w:val="20"/>
          <w:szCs w:val="20"/>
        </w:rPr>
        <w:t xml:space="preserve"> </w:t>
      </w:r>
      <w:r w:rsidR="00105FA0">
        <w:rPr>
          <w:noProof/>
          <w:color w:val="2E74B5" w:themeColor="accent5" w:themeShade="BF"/>
          <w:sz w:val="20"/>
          <w:szCs w:val="20"/>
        </w:rPr>
        <w:t xml:space="preserve"> </w:t>
      </w:r>
      <w:r w:rsidR="00105FA0" w:rsidRPr="00C132B4">
        <w:rPr>
          <w:b/>
          <w:bCs/>
          <w:noProof/>
          <w:color w:val="00AC8B"/>
          <w:sz w:val="20"/>
          <w:szCs w:val="20"/>
          <w:shd w:val="clear" w:color="auto" w:fill="66FFCC"/>
        </w:rPr>
        <w:t xml:space="preserve"> </w:t>
      </w:r>
      <w:r w:rsidR="00105FA0" w:rsidRPr="00C132B4">
        <w:rPr>
          <w:b/>
          <w:bCs/>
          <w:noProof/>
          <w:color w:val="00866C"/>
          <w:sz w:val="20"/>
          <w:szCs w:val="20"/>
          <w:shd w:val="clear" w:color="auto" w:fill="66FFCC"/>
        </w:rPr>
        <w:t>H</w:t>
      </w:r>
      <w:r w:rsidR="0052418D" w:rsidRPr="00C132B4">
        <w:rPr>
          <w:b/>
          <w:bCs/>
          <w:noProof/>
          <w:color w:val="00866C"/>
          <w:sz w:val="20"/>
          <w:szCs w:val="20"/>
          <w:shd w:val="clear" w:color="auto" w:fill="66FFCC"/>
        </w:rPr>
        <w:t>S Cohort A</w:t>
      </w:r>
      <w:r w:rsidR="00105FA0" w:rsidRPr="00C132B4">
        <w:rPr>
          <w:b/>
          <w:bCs/>
          <w:noProof/>
          <w:color w:val="00AC8B"/>
          <w:sz w:val="20"/>
          <w:szCs w:val="20"/>
          <w:shd w:val="clear" w:color="auto" w:fill="66FFCC"/>
        </w:rPr>
        <w:t xml:space="preserve"> </w:t>
      </w:r>
      <w:r w:rsidR="003F284F">
        <w:rPr>
          <w:noProof/>
          <w:color w:val="2E74B5" w:themeColor="accent5" w:themeShade="BF"/>
          <w:sz w:val="20"/>
          <w:szCs w:val="20"/>
        </w:rPr>
        <w:t>)</w:t>
      </w:r>
    </w:p>
    <w:p w14:paraId="4C464772" w14:textId="16DE6F32" w:rsidR="00257E7B" w:rsidRPr="001F7271" w:rsidRDefault="00257E7B" w:rsidP="00257E7B">
      <w:pPr>
        <w:rPr>
          <w:noProof/>
          <w:color w:val="2E74B5" w:themeColor="accent5" w:themeShade="BF"/>
          <w:sz w:val="20"/>
          <w:szCs w:val="20"/>
        </w:rPr>
      </w:pPr>
      <w:r w:rsidRPr="001F7271">
        <w:rPr>
          <w:noProof/>
          <w:color w:val="2E74B5" w:themeColor="accent5" w:themeShade="BF"/>
          <w:sz w:val="20"/>
          <w:szCs w:val="20"/>
        </w:rPr>
        <w:t xml:space="preserve">(2) in the days of the week boxes, write when each group of students </w:t>
      </w:r>
      <w:r w:rsidR="00C132B4" w:rsidRPr="001F7271">
        <w:rPr>
          <w:noProof/>
          <w:color w:val="2E74B5" w:themeColor="accent5" w:themeShade="BF"/>
          <w:sz w:val="20"/>
          <w:szCs w:val="20"/>
        </w:rPr>
        <w:t>(e.g.:</w:t>
      </w:r>
      <w:r w:rsidR="00C132B4">
        <w:rPr>
          <w:noProof/>
          <w:color w:val="2E74B5" w:themeColor="accent5" w:themeShade="BF"/>
          <w:sz w:val="20"/>
          <w:szCs w:val="20"/>
        </w:rPr>
        <w:t xml:space="preserve">  </w:t>
      </w:r>
      <w:r w:rsidR="00C132B4" w:rsidRPr="00C132B4">
        <w:rPr>
          <w:b/>
          <w:bCs/>
          <w:noProof/>
          <w:color w:val="00AC8B"/>
          <w:sz w:val="20"/>
          <w:szCs w:val="20"/>
          <w:shd w:val="clear" w:color="auto" w:fill="66FFCC"/>
        </w:rPr>
        <w:t xml:space="preserve"> </w:t>
      </w:r>
      <w:r w:rsidR="00C132B4" w:rsidRPr="00C132B4">
        <w:rPr>
          <w:b/>
          <w:bCs/>
          <w:noProof/>
          <w:color w:val="00866C"/>
          <w:sz w:val="20"/>
          <w:szCs w:val="20"/>
          <w:shd w:val="clear" w:color="auto" w:fill="66FFCC"/>
        </w:rPr>
        <w:t>HS Cohort A</w:t>
      </w:r>
      <w:r w:rsidR="00C132B4" w:rsidRPr="00C132B4">
        <w:rPr>
          <w:b/>
          <w:bCs/>
          <w:noProof/>
          <w:color w:val="00AC8B"/>
          <w:sz w:val="20"/>
          <w:szCs w:val="20"/>
          <w:shd w:val="clear" w:color="auto" w:fill="66FFCC"/>
        </w:rPr>
        <w:t xml:space="preserve"> </w:t>
      </w:r>
      <w:r w:rsidR="00C132B4">
        <w:rPr>
          <w:noProof/>
          <w:color w:val="2E74B5" w:themeColor="accent5" w:themeShade="BF"/>
          <w:sz w:val="20"/>
          <w:szCs w:val="20"/>
        </w:rPr>
        <w:t>)</w:t>
      </w:r>
      <w:r w:rsidR="00C132B4">
        <w:rPr>
          <w:noProof/>
          <w:color w:val="2E74B5" w:themeColor="accent5" w:themeShade="BF"/>
          <w:sz w:val="20"/>
          <w:szCs w:val="20"/>
        </w:rPr>
        <w:t xml:space="preserve"> </w:t>
      </w:r>
      <w:r w:rsidR="001F7271" w:rsidRPr="001F7271">
        <w:rPr>
          <w:noProof/>
          <w:color w:val="2E74B5" w:themeColor="accent5" w:themeShade="BF"/>
          <w:sz w:val="20"/>
          <w:szCs w:val="20"/>
        </w:rPr>
        <w:t>will experience each step in the testing process</w:t>
      </w:r>
    </w:p>
    <w:p w14:paraId="090B58A0" w14:textId="527766FE" w:rsidR="006422D9" w:rsidRPr="00E9341D" w:rsidRDefault="001F7271" w:rsidP="006422D9">
      <w:pPr>
        <w:rPr>
          <w:noProof/>
          <w:color w:val="2E74B5" w:themeColor="accent5" w:themeShade="BF"/>
          <w:sz w:val="20"/>
          <w:szCs w:val="20"/>
        </w:rPr>
      </w:pPr>
      <w:r w:rsidRPr="001F7271">
        <w:rPr>
          <w:noProof/>
          <w:color w:val="2E74B5" w:themeColor="accent5" w:themeShade="BF"/>
          <w:sz w:val="20"/>
          <w:szCs w:val="20"/>
        </w:rPr>
        <w:t>(3) In the red boxes in the far left column, track when during the day each step in the testing process will occur. Don’t forget to write down the follow-up testing location</w:t>
      </w:r>
    </w:p>
    <w:p w14:paraId="57D4D111" w14:textId="1B0BDF5E" w:rsidR="009A2482" w:rsidRDefault="009A2482" w:rsidP="006422D9">
      <w:pPr>
        <w:rPr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0"/>
        <w:gridCol w:w="1255"/>
        <w:gridCol w:w="270"/>
        <w:gridCol w:w="1805"/>
        <w:gridCol w:w="270"/>
        <w:gridCol w:w="8550"/>
      </w:tblGrid>
      <w:tr w:rsidR="00F11385" w14:paraId="05FE98C9" w14:textId="7EE454AF" w:rsidTr="001961C9">
        <w:tc>
          <w:tcPr>
            <w:tcW w:w="1890" w:type="dxa"/>
            <w:tcBorders>
              <w:right w:val="single" w:sz="8" w:space="0" w:color="323E4F" w:themeColor="text2" w:themeShade="BF"/>
            </w:tcBorders>
          </w:tcPr>
          <w:p w14:paraId="59AFC770" w14:textId="6CB3537C" w:rsidR="003C6C36" w:rsidRPr="00647A0A" w:rsidRDefault="003C6C36" w:rsidP="006422D9">
            <w:pPr>
              <w:rPr>
                <w:b/>
                <w:bCs/>
                <w:noProof/>
                <w:color w:val="323E4F" w:themeColor="text2" w:themeShade="BF"/>
              </w:rPr>
            </w:pPr>
            <w:r w:rsidRPr="00647A0A">
              <w:rPr>
                <w:b/>
                <w:bCs/>
                <w:noProof/>
                <w:color w:val="323E4F" w:themeColor="text2" w:themeShade="BF"/>
              </w:rPr>
              <w:t>School Level:</w:t>
            </w:r>
          </w:p>
        </w:tc>
        <w:tc>
          <w:tcPr>
            <w:tcW w:w="270" w:type="dxa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</w:tcPr>
          <w:p w14:paraId="4782F505" w14:textId="77777777" w:rsidR="003C6C36" w:rsidRPr="00647A0A" w:rsidRDefault="003C6C36" w:rsidP="006422D9">
            <w:pPr>
              <w:rPr>
                <w:noProof/>
                <w:color w:val="323E4F" w:themeColor="text2" w:themeShade="BF"/>
              </w:rPr>
            </w:pPr>
          </w:p>
        </w:tc>
        <w:tc>
          <w:tcPr>
            <w:tcW w:w="1255" w:type="dxa"/>
            <w:tcBorders>
              <w:left w:val="single" w:sz="8" w:space="0" w:color="323E4F" w:themeColor="text2" w:themeShade="BF"/>
              <w:right w:val="single" w:sz="8" w:space="0" w:color="323E4F" w:themeColor="text2" w:themeShade="BF"/>
            </w:tcBorders>
          </w:tcPr>
          <w:p w14:paraId="49AF209E" w14:textId="3A526B0B" w:rsidR="003C6C36" w:rsidRPr="00647A0A" w:rsidRDefault="003C6C36" w:rsidP="006422D9">
            <w:pPr>
              <w:rPr>
                <w:noProof/>
                <w:color w:val="323E4F" w:themeColor="text2" w:themeShade="BF"/>
              </w:rPr>
            </w:pPr>
            <w:r w:rsidRPr="00647A0A">
              <w:rPr>
                <w:noProof/>
                <w:color w:val="323E4F" w:themeColor="text2" w:themeShade="BF"/>
              </w:rPr>
              <w:t>Elementary</w:t>
            </w:r>
          </w:p>
        </w:tc>
        <w:tc>
          <w:tcPr>
            <w:tcW w:w="270" w:type="dxa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</w:tcPr>
          <w:p w14:paraId="4A6C8031" w14:textId="77777777" w:rsidR="003C6C36" w:rsidRPr="00647A0A" w:rsidRDefault="003C6C36" w:rsidP="006422D9">
            <w:pPr>
              <w:rPr>
                <w:noProof/>
                <w:color w:val="323E4F" w:themeColor="text2" w:themeShade="BF"/>
              </w:rPr>
            </w:pPr>
          </w:p>
        </w:tc>
        <w:tc>
          <w:tcPr>
            <w:tcW w:w="1805" w:type="dxa"/>
            <w:tcBorders>
              <w:left w:val="single" w:sz="8" w:space="0" w:color="323E4F" w:themeColor="text2" w:themeShade="BF"/>
              <w:right w:val="single" w:sz="8" w:space="0" w:color="323E4F" w:themeColor="text2" w:themeShade="BF"/>
            </w:tcBorders>
          </w:tcPr>
          <w:p w14:paraId="0D6E8989" w14:textId="491B710A" w:rsidR="003C6C36" w:rsidRPr="00647A0A" w:rsidRDefault="003C6C36" w:rsidP="006422D9">
            <w:pPr>
              <w:rPr>
                <w:noProof/>
                <w:color w:val="323E4F" w:themeColor="text2" w:themeShade="BF"/>
              </w:rPr>
            </w:pPr>
            <w:r w:rsidRPr="00647A0A">
              <w:rPr>
                <w:noProof/>
                <w:color w:val="323E4F" w:themeColor="text2" w:themeShade="BF"/>
              </w:rPr>
              <w:t>Middle School</w:t>
            </w:r>
          </w:p>
        </w:tc>
        <w:tc>
          <w:tcPr>
            <w:tcW w:w="270" w:type="dxa"/>
            <w:tcBorders>
              <w:top w:val="single" w:sz="8" w:space="0" w:color="323E4F" w:themeColor="text2" w:themeShade="BF"/>
              <w:left w:val="single" w:sz="8" w:space="0" w:color="323E4F" w:themeColor="text2" w:themeShade="BF"/>
              <w:bottom w:val="single" w:sz="8" w:space="0" w:color="323E4F" w:themeColor="text2" w:themeShade="BF"/>
              <w:right w:val="single" w:sz="8" w:space="0" w:color="323E4F" w:themeColor="text2" w:themeShade="BF"/>
            </w:tcBorders>
          </w:tcPr>
          <w:p w14:paraId="0E30E5D7" w14:textId="77777777" w:rsidR="003C6C36" w:rsidRPr="00647A0A" w:rsidRDefault="003C6C36" w:rsidP="006422D9">
            <w:pPr>
              <w:rPr>
                <w:noProof/>
                <w:color w:val="323E4F" w:themeColor="text2" w:themeShade="BF"/>
              </w:rPr>
            </w:pPr>
          </w:p>
        </w:tc>
        <w:tc>
          <w:tcPr>
            <w:tcW w:w="8550" w:type="dxa"/>
            <w:tcBorders>
              <w:left w:val="single" w:sz="8" w:space="0" w:color="323E4F" w:themeColor="text2" w:themeShade="BF"/>
            </w:tcBorders>
          </w:tcPr>
          <w:p w14:paraId="1891AECB" w14:textId="05B81BF8" w:rsidR="003C6C36" w:rsidRPr="00647A0A" w:rsidRDefault="003C6C36" w:rsidP="006422D9">
            <w:pPr>
              <w:rPr>
                <w:noProof/>
                <w:color w:val="323E4F" w:themeColor="text2" w:themeShade="BF"/>
              </w:rPr>
            </w:pPr>
            <w:r w:rsidRPr="00647A0A">
              <w:rPr>
                <w:noProof/>
                <w:color w:val="323E4F" w:themeColor="text2" w:themeShade="BF"/>
              </w:rPr>
              <w:t>High School</w:t>
            </w:r>
          </w:p>
        </w:tc>
      </w:tr>
      <w:tr w:rsidR="00E9341D" w14:paraId="5D737AB4" w14:textId="77777777" w:rsidTr="00E9341D">
        <w:tc>
          <w:tcPr>
            <w:tcW w:w="1890" w:type="dxa"/>
          </w:tcPr>
          <w:p w14:paraId="4B5A1C23" w14:textId="5328FDD3" w:rsidR="00E9341D" w:rsidRPr="00E9341D" w:rsidRDefault="00E9341D" w:rsidP="006422D9">
            <w:pPr>
              <w:rPr>
                <w:i/>
                <w:iCs/>
                <w:noProof/>
                <w:color w:val="323E4F" w:themeColor="text2" w:themeShade="BF"/>
              </w:rPr>
            </w:pPr>
            <w:r w:rsidRPr="00E9341D">
              <w:rPr>
                <w:i/>
                <w:iCs/>
                <w:noProof/>
                <w:color w:val="323E4F" w:themeColor="text2" w:themeShade="BF"/>
              </w:rPr>
              <w:t>or school name</w:t>
            </w:r>
            <w:r>
              <w:rPr>
                <w:i/>
                <w:iCs/>
                <w:noProof/>
                <w:color w:val="323E4F" w:themeColor="text2" w:themeShade="BF"/>
              </w:rPr>
              <w:t>:</w:t>
            </w:r>
          </w:p>
        </w:tc>
        <w:tc>
          <w:tcPr>
            <w:tcW w:w="12420" w:type="dxa"/>
            <w:gridSpan w:val="6"/>
            <w:tcBorders>
              <w:right w:val="single" w:sz="8" w:space="0" w:color="2E74B5" w:themeColor="accent5" w:themeShade="BF"/>
            </w:tcBorders>
          </w:tcPr>
          <w:p w14:paraId="407ED9BA" w14:textId="77777777" w:rsidR="00E9341D" w:rsidRPr="00647A0A" w:rsidRDefault="00E9341D" w:rsidP="006422D9">
            <w:pPr>
              <w:rPr>
                <w:noProof/>
                <w:color w:val="323E4F" w:themeColor="text2" w:themeShade="BF"/>
              </w:rPr>
            </w:pPr>
          </w:p>
        </w:tc>
      </w:tr>
    </w:tbl>
    <w:p w14:paraId="01C72D1E" w14:textId="2089AA27" w:rsidR="008F24F8" w:rsidRDefault="008F24F8"/>
    <w:p w14:paraId="5E14E85D" w14:textId="63232B23" w:rsidR="006422D9" w:rsidRDefault="006422D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2700"/>
        <w:gridCol w:w="2176"/>
        <w:gridCol w:w="2176"/>
        <w:gridCol w:w="2176"/>
        <w:gridCol w:w="2176"/>
        <w:gridCol w:w="2176"/>
      </w:tblGrid>
      <w:tr w:rsidR="007771EA" w14:paraId="5A7E4B85" w14:textId="77777777" w:rsidTr="001961C9">
        <w:tc>
          <w:tcPr>
            <w:tcW w:w="281" w:type="pct"/>
            <w:tcBorders>
              <w:bottom w:val="single" w:sz="8" w:space="0" w:color="2E74B5" w:themeColor="accent5" w:themeShade="BF"/>
            </w:tcBorders>
          </w:tcPr>
          <w:p w14:paraId="451D22E8" w14:textId="77777777" w:rsidR="00E84E83" w:rsidRDefault="00E84E83"/>
        </w:tc>
        <w:tc>
          <w:tcPr>
            <w:tcW w:w="938" w:type="pct"/>
            <w:tcBorders>
              <w:bottom w:val="single" w:sz="8" w:space="0" w:color="2E74B5" w:themeColor="accent5" w:themeShade="BF"/>
              <w:right w:val="single" w:sz="8" w:space="0" w:color="2E74B5" w:themeColor="accent5" w:themeShade="BF"/>
            </w:tcBorders>
          </w:tcPr>
          <w:p w14:paraId="1D729384" w14:textId="78FAB5CB" w:rsidR="00E84E83" w:rsidRDefault="00E84E83"/>
        </w:tc>
        <w:tc>
          <w:tcPr>
            <w:tcW w:w="756" w:type="pct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14:paraId="4F91DEAF" w14:textId="70AFE98F" w:rsidR="00E84E83" w:rsidRPr="00647A0A" w:rsidRDefault="00E84E83" w:rsidP="00366252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647A0A">
              <w:rPr>
                <w:b/>
                <w:bCs/>
                <w:color w:val="323E4F" w:themeColor="text2" w:themeShade="BF"/>
              </w:rPr>
              <w:t>MONDAY</w:t>
            </w:r>
          </w:p>
        </w:tc>
        <w:tc>
          <w:tcPr>
            <w:tcW w:w="756" w:type="pct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14:paraId="2A18AE1A" w14:textId="01E269FC" w:rsidR="00E84E83" w:rsidRPr="00647A0A" w:rsidRDefault="00E84E83" w:rsidP="00366252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647A0A">
              <w:rPr>
                <w:b/>
                <w:bCs/>
                <w:color w:val="323E4F" w:themeColor="text2" w:themeShade="BF"/>
              </w:rPr>
              <w:t>TUESDAY</w:t>
            </w:r>
          </w:p>
        </w:tc>
        <w:tc>
          <w:tcPr>
            <w:tcW w:w="756" w:type="pct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14:paraId="0FDBDCB6" w14:textId="54E19C98" w:rsidR="00E84E83" w:rsidRPr="00647A0A" w:rsidRDefault="00E84E83" w:rsidP="00366252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647A0A">
              <w:rPr>
                <w:b/>
                <w:bCs/>
                <w:color w:val="323E4F" w:themeColor="text2" w:themeShade="BF"/>
              </w:rPr>
              <w:t>WEDNESDAY</w:t>
            </w:r>
          </w:p>
        </w:tc>
        <w:tc>
          <w:tcPr>
            <w:tcW w:w="756" w:type="pct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14:paraId="00AEED9D" w14:textId="2C8463FE" w:rsidR="00E84E83" w:rsidRPr="00647A0A" w:rsidRDefault="00E84E83" w:rsidP="00366252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647A0A">
              <w:rPr>
                <w:b/>
                <w:bCs/>
                <w:color w:val="323E4F" w:themeColor="text2" w:themeShade="BF"/>
              </w:rPr>
              <w:t>THURSDAY</w:t>
            </w:r>
          </w:p>
        </w:tc>
        <w:tc>
          <w:tcPr>
            <w:tcW w:w="756" w:type="pct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14:paraId="51DE5C0D" w14:textId="112986F9" w:rsidR="00E84E83" w:rsidRPr="00647A0A" w:rsidRDefault="00E84E83" w:rsidP="00366252">
            <w:pPr>
              <w:jc w:val="center"/>
              <w:rPr>
                <w:b/>
                <w:bCs/>
                <w:color w:val="323E4F" w:themeColor="text2" w:themeShade="BF"/>
              </w:rPr>
            </w:pPr>
            <w:r w:rsidRPr="00647A0A">
              <w:rPr>
                <w:b/>
                <w:bCs/>
                <w:color w:val="323E4F" w:themeColor="text2" w:themeShade="BF"/>
              </w:rPr>
              <w:t>FRIDAY</w:t>
            </w:r>
          </w:p>
        </w:tc>
      </w:tr>
      <w:tr w:rsidR="007771EA" w14:paraId="53DA7179" w14:textId="77777777" w:rsidTr="001961C9">
        <w:trPr>
          <w:trHeight w:val="1071"/>
        </w:trPr>
        <w:tc>
          <w:tcPr>
            <w:tcW w:w="281" w:type="pct"/>
            <w:tcBorders>
              <w:top w:val="single" w:sz="8" w:space="0" w:color="2E74B5" w:themeColor="accent5" w:themeShade="BF"/>
              <w:left w:val="single" w:sz="8" w:space="0" w:color="2E74B5" w:themeColor="accent5" w:themeShade="BF"/>
              <w:bottom w:val="single" w:sz="4" w:space="0" w:color="2E74B5" w:themeColor="accent5" w:themeShade="BF"/>
            </w:tcBorders>
          </w:tcPr>
          <w:p w14:paraId="35375AD8" w14:textId="77777777" w:rsidR="00E84E83" w:rsidRDefault="00E84E83" w:rsidP="00366252">
            <w:pPr>
              <w:jc w:val="center"/>
              <w:rPr>
                <w:noProof/>
              </w:rPr>
            </w:pPr>
          </w:p>
        </w:tc>
        <w:tc>
          <w:tcPr>
            <w:tcW w:w="938" w:type="pct"/>
            <w:tcBorders>
              <w:top w:val="single" w:sz="8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91DE185" w14:textId="1F7A6312" w:rsidR="00E84E83" w:rsidRPr="007771EA" w:rsidRDefault="00E84E83" w:rsidP="00E84E83">
            <w:pPr>
              <w:jc w:val="right"/>
              <w:rPr>
                <w:b/>
                <w:bCs/>
                <w:noProof/>
                <w:sz w:val="20"/>
                <w:szCs w:val="20"/>
              </w:rPr>
            </w:pPr>
            <w:r w:rsidRPr="007771EA">
              <w:rPr>
                <w:b/>
                <w:bCs/>
                <w:noProof/>
                <w:color w:val="2E74B5" w:themeColor="accent5" w:themeShade="BF"/>
                <w:sz w:val="20"/>
                <w:szCs w:val="20"/>
              </w:rPr>
              <w:t>IN PERSON TODAY</w:t>
            </w:r>
          </w:p>
        </w:tc>
        <w:tc>
          <w:tcPr>
            <w:tcW w:w="756" w:type="pct"/>
            <w:tcBorders>
              <w:top w:val="single" w:sz="8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A619F89" w14:textId="77777777" w:rsidR="00E84E83" w:rsidRDefault="00E84E83" w:rsidP="00366252">
            <w:pPr>
              <w:jc w:val="center"/>
            </w:pPr>
          </w:p>
        </w:tc>
        <w:tc>
          <w:tcPr>
            <w:tcW w:w="756" w:type="pct"/>
            <w:tcBorders>
              <w:top w:val="single" w:sz="8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E31F3C1" w14:textId="77777777" w:rsidR="00E84E83" w:rsidRDefault="00E84E83" w:rsidP="00366252">
            <w:pPr>
              <w:jc w:val="center"/>
            </w:pPr>
          </w:p>
        </w:tc>
        <w:tc>
          <w:tcPr>
            <w:tcW w:w="756" w:type="pct"/>
            <w:tcBorders>
              <w:top w:val="single" w:sz="8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D611AAA" w14:textId="77777777" w:rsidR="00E84E83" w:rsidRDefault="00E84E83" w:rsidP="00366252">
            <w:pPr>
              <w:jc w:val="center"/>
            </w:pPr>
          </w:p>
        </w:tc>
        <w:tc>
          <w:tcPr>
            <w:tcW w:w="756" w:type="pct"/>
            <w:tcBorders>
              <w:top w:val="single" w:sz="8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148C6A5" w14:textId="77777777" w:rsidR="00E84E83" w:rsidRDefault="00E84E83" w:rsidP="00366252">
            <w:pPr>
              <w:jc w:val="center"/>
            </w:pPr>
          </w:p>
        </w:tc>
        <w:tc>
          <w:tcPr>
            <w:tcW w:w="756" w:type="pct"/>
            <w:tcBorders>
              <w:top w:val="single" w:sz="8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14:paraId="6FF98E71" w14:textId="77777777" w:rsidR="00E84E83" w:rsidRDefault="00E84E83" w:rsidP="00366252">
            <w:pPr>
              <w:jc w:val="center"/>
            </w:pPr>
          </w:p>
        </w:tc>
      </w:tr>
      <w:tr w:rsidR="007771EA" w14:paraId="4FA3FE65" w14:textId="77777777" w:rsidTr="001961C9">
        <w:trPr>
          <w:trHeight w:val="1074"/>
        </w:trPr>
        <w:tc>
          <w:tcPr>
            <w:tcW w:w="281" w:type="pct"/>
            <w:tcBorders>
              <w:top w:val="single" w:sz="4" w:space="0" w:color="2E74B5" w:themeColor="accent5" w:themeShade="BF"/>
              <w:left w:val="single" w:sz="8" w:space="0" w:color="2E74B5" w:themeColor="accent5" w:themeShade="BF"/>
              <w:bottom w:val="single" w:sz="4" w:space="0" w:color="2E74B5" w:themeColor="accent5" w:themeShade="BF"/>
            </w:tcBorders>
          </w:tcPr>
          <w:p w14:paraId="1B3B7557" w14:textId="2E95556B" w:rsidR="008C7218" w:rsidRDefault="00E70CB7" w:rsidP="00EF53D5">
            <w:pPr>
              <w:jc w:val="right"/>
            </w:pPr>
            <w:r>
              <w:rPr>
                <w:noProof/>
                <w:color w:val="C00000"/>
              </w:rPr>
              <w:drawing>
                <wp:inline distT="0" distB="0" distL="0" distR="0" wp14:anchorId="31FABA0C" wp14:editId="6E45A92C">
                  <wp:extent cx="357981" cy="390525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772" t="-33811" r="-17876" b="-13908"/>
                          <a:stretch/>
                        </pic:blipFill>
                        <pic:spPr bwMode="auto">
                          <a:xfrm>
                            <a:off x="0" y="0"/>
                            <a:ext cx="371787" cy="405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DE62BB" wp14:editId="52C391B2">
                  <wp:extent cx="266700" cy="3524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3351" r="-33379" b="-7559"/>
                          <a:stretch/>
                        </pic:blipFill>
                        <pic:spPr bwMode="auto">
                          <a:xfrm>
                            <a:off x="0" y="0"/>
                            <a:ext cx="270647" cy="35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pct"/>
            <w:tcBorders>
              <w:top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42F5FF4" w14:textId="5F19DF15" w:rsidR="008C7218" w:rsidRPr="007771EA" w:rsidRDefault="008C7218" w:rsidP="00EF53D5">
            <w:pPr>
              <w:jc w:val="right"/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  <w:r w:rsidRPr="007771E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POOLED TESTING </w:t>
            </w:r>
          </w:p>
          <w:p w14:paraId="026E56DA" w14:textId="6786E463" w:rsidR="008C7218" w:rsidRPr="007771EA" w:rsidRDefault="008C7218" w:rsidP="00EF53D5">
            <w:pPr>
              <w:jc w:val="right"/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  <w:r w:rsidRPr="007771EA">
              <w:rPr>
                <w:b/>
                <w:bCs/>
                <w:color w:val="2E74B5" w:themeColor="accent5" w:themeShade="BF"/>
                <w:sz w:val="20"/>
                <w:szCs w:val="20"/>
              </w:rPr>
              <w:t>SAMPLE COLLECTION</w:t>
            </w:r>
          </w:p>
          <w:p w14:paraId="3CF4994F" w14:textId="77777777" w:rsidR="003C6C36" w:rsidRPr="007771EA" w:rsidRDefault="003C6C36" w:rsidP="00EF53D5">
            <w:pPr>
              <w:jc w:val="right"/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</w:p>
          <w:p w14:paraId="3A2408BB" w14:textId="130404E3" w:rsidR="008C7218" w:rsidRPr="00F11385" w:rsidRDefault="00420E98" w:rsidP="00344F4F">
            <w:pPr>
              <w:rPr>
                <w:b/>
                <w:bCs/>
              </w:rPr>
            </w:pPr>
            <w:r w:rsidRPr="007771EA">
              <w:rPr>
                <w:b/>
                <w:bCs/>
                <w:noProof/>
                <w:color w:val="C00000"/>
                <w:sz w:val="20"/>
                <w:szCs w:val="20"/>
              </w:rPr>
              <w:drawing>
                <wp:inline distT="0" distB="0" distL="0" distR="0" wp14:anchorId="635994D9" wp14:editId="64D805C5">
                  <wp:extent cx="104775" cy="1010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77" cy="10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1EA">
              <w:rPr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CE4FF4" w:rsidRPr="007771EA">
              <w:rPr>
                <w:b/>
                <w:bCs/>
                <w:color w:val="C00000"/>
                <w:sz w:val="20"/>
                <w:szCs w:val="20"/>
              </w:rPr>
              <w:t>Time:</w:t>
            </w:r>
            <w:r w:rsidR="00CE4FF4" w:rsidRPr="00F11385">
              <w:rPr>
                <w:b/>
                <w:bCs/>
                <w:color w:val="C00000"/>
              </w:rPr>
              <w:t xml:space="preserve"> </w:t>
            </w:r>
          </w:p>
        </w:tc>
        <w:tc>
          <w:tcPr>
            <w:tcW w:w="756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36FB87E" w14:textId="77777777" w:rsidR="008C7218" w:rsidRDefault="008C7218" w:rsidP="00366252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00562FC" w14:textId="77777777" w:rsidR="008C7218" w:rsidRDefault="008C7218" w:rsidP="00366252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29B333A4" w14:textId="77777777" w:rsidR="008C7218" w:rsidRDefault="008C7218" w:rsidP="00366252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AD0E91A" w14:textId="77777777" w:rsidR="008C7218" w:rsidRDefault="008C7218" w:rsidP="00366252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14:paraId="1B8B7213" w14:textId="77777777" w:rsidR="008C7218" w:rsidRDefault="008C7218" w:rsidP="00366252">
            <w:pPr>
              <w:jc w:val="center"/>
            </w:pPr>
          </w:p>
        </w:tc>
      </w:tr>
      <w:tr w:rsidR="007771EA" w14:paraId="71084CC9" w14:textId="77777777" w:rsidTr="001961C9">
        <w:trPr>
          <w:trHeight w:val="1440"/>
        </w:trPr>
        <w:tc>
          <w:tcPr>
            <w:tcW w:w="281" w:type="pct"/>
            <w:tcBorders>
              <w:top w:val="single" w:sz="4" w:space="0" w:color="2E74B5" w:themeColor="accent5" w:themeShade="BF"/>
              <w:left w:val="single" w:sz="8" w:space="0" w:color="2E74B5" w:themeColor="accent5" w:themeShade="BF"/>
              <w:bottom w:val="single" w:sz="4" w:space="0" w:color="2E74B5" w:themeColor="accent5" w:themeShade="BF"/>
            </w:tcBorders>
          </w:tcPr>
          <w:p w14:paraId="6CBD2FB8" w14:textId="62D38CFB" w:rsidR="00E84E83" w:rsidRDefault="00E70CB7" w:rsidP="006422D9">
            <w:pPr>
              <w:jc w:val="right"/>
              <w:rPr>
                <w:noProof/>
              </w:rPr>
            </w:pPr>
            <w:r>
              <w:rPr>
                <w:b/>
                <w:bCs/>
                <w:noProof/>
                <w:color w:val="2E74B5" w:themeColor="accent5" w:themeShade="BF"/>
              </w:rPr>
              <w:drawing>
                <wp:inline distT="0" distB="0" distL="0" distR="0" wp14:anchorId="68D4726A" wp14:editId="084306D8">
                  <wp:extent cx="304800" cy="4286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893" t="-34526" r="-7526" b="-20961"/>
                          <a:stretch/>
                        </pic:blipFill>
                        <pic:spPr bwMode="auto">
                          <a:xfrm>
                            <a:off x="0" y="0"/>
                            <a:ext cx="318242" cy="44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pct"/>
            <w:tcBorders>
              <w:top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7CE0C97" w14:textId="3BC7F640" w:rsidR="00E84E83" w:rsidRPr="007771EA" w:rsidRDefault="00E84E83" w:rsidP="006422D9">
            <w:pPr>
              <w:jc w:val="right"/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  <w:r w:rsidRPr="007771EA">
              <w:rPr>
                <w:b/>
                <w:bCs/>
                <w:color w:val="2E74B5" w:themeColor="accent5" w:themeShade="BF"/>
                <w:sz w:val="20"/>
                <w:szCs w:val="20"/>
              </w:rPr>
              <w:t>POOL</w:t>
            </w:r>
            <w:r w:rsidR="0059057E" w:rsidRPr="007771EA">
              <w:rPr>
                <w:b/>
                <w:bCs/>
                <w:color w:val="2E74B5" w:themeColor="accent5" w:themeShade="BF"/>
                <w:sz w:val="20"/>
                <w:szCs w:val="20"/>
              </w:rPr>
              <w:t>ED</w:t>
            </w:r>
            <w:r w:rsidRPr="007771E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RESULTS RETURNED &amp; OUTREACH TO POSITIVE POOLS TO RETURN FOR FOLLOW UP TESTS</w:t>
            </w:r>
          </w:p>
          <w:p w14:paraId="2C774E1C" w14:textId="77777777" w:rsidR="00E84E83" w:rsidRDefault="00E84E83" w:rsidP="006422D9">
            <w:pPr>
              <w:jc w:val="right"/>
            </w:pPr>
          </w:p>
          <w:p w14:paraId="61634B12" w14:textId="40F26298" w:rsidR="00E84E83" w:rsidRPr="00F11385" w:rsidRDefault="00E84E83" w:rsidP="00BE3B7E">
            <w:pPr>
              <w:rPr>
                <w:i/>
                <w:iCs/>
                <w:sz w:val="18"/>
                <w:szCs w:val="18"/>
              </w:rPr>
            </w:pPr>
            <w:r w:rsidRPr="00F11385">
              <w:rPr>
                <w:i/>
                <w:iCs/>
                <w:color w:val="323E4F" w:themeColor="text2" w:themeShade="BF"/>
                <w:sz w:val="18"/>
                <w:szCs w:val="18"/>
              </w:rPr>
              <w:t>Expect &lt;5% of pools to be positive</w:t>
            </w:r>
          </w:p>
        </w:tc>
        <w:tc>
          <w:tcPr>
            <w:tcW w:w="756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3943DE56" w14:textId="77D0DEEB" w:rsidR="00E84E83" w:rsidRDefault="00E84E83" w:rsidP="00366252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BB55930" w14:textId="77777777" w:rsidR="00E84E83" w:rsidRDefault="00E84E83" w:rsidP="00366252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72B7F5E" w14:textId="77777777" w:rsidR="00E84E83" w:rsidRDefault="00E84E83" w:rsidP="00366252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AC23FF1" w14:textId="77777777" w:rsidR="00E84E83" w:rsidRDefault="00E84E83" w:rsidP="00366252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14:paraId="691BF80F" w14:textId="77777777" w:rsidR="00E84E83" w:rsidRDefault="00E84E83" w:rsidP="00366252">
            <w:pPr>
              <w:jc w:val="center"/>
            </w:pPr>
          </w:p>
        </w:tc>
      </w:tr>
      <w:tr w:rsidR="007771EA" w14:paraId="09B1382A" w14:textId="77777777" w:rsidTr="001961C9">
        <w:trPr>
          <w:trHeight w:val="1440"/>
        </w:trPr>
        <w:tc>
          <w:tcPr>
            <w:tcW w:w="281" w:type="pct"/>
            <w:tcBorders>
              <w:top w:val="single" w:sz="4" w:space="0" w:color="2E74B5" w:themeColor="accent5" w:themeShade="BF"/>
              <w:left w:val="single" w:sz="8" w:space="0" w:color="2E74B5" w:themeColor="accent5" w:themeShade="BF"/>
              <w:bottom w:val="single" w:sz="4" w:space="0" w:color="2E74B5" w:themeColor="accent5" w:themeShade="BF"/>
            </w:tcBorders>
          </w:tcPr>
          <w:p w14:paraId="1A555D9C" w14:textId="183EBA63" w:rsidR="00E84E83" w:rsidRDefault="00C9714A" w:rsidP="006422D9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813930" wp14:editId="78A4B9F7">
                  <wp:extent cx="314325" cy="456403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650" r="-1434"/>
                          <a:stretch/>
                        </pic:blipFill>
                        <pic:spPr bwMode="auto">
                          <a:xfrm>
                            <a:off x="0" y="0"/>
                            <a:ext cx="332508" cy="48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pct"/>
            <w:tcBorders>
              <w:top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F6DCAB0" w14:textId="77777777" w:rsidR="00E84E83" w:rsidRPr="007771EA" w:rsidRDefault="00FB4360" w:rsidP="00A50EF8">
            <w:pPr>
              <w:jc w:val="right"/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  <w:r w:rsidRPr="007771EA">
              <w:rPr>
                <w:b/>
                <w:bCs/>
                <w:color w:val="2E74B5" w:themeColor="accent5" w:themeShade="BF"/>
                <w:sz w:val="20"/>
                <w:szCs w:val="20"/>
              </w:rPr>
              <w:t>FOLLOW-UP TESTING FOR ANYONE IN A POSITIVE POOL</w:t>
            </w:r>
          </w:p>
          <w:p w14:paraId="7E245CB8" w14:textId="155870C3" w:rsidR="00FB4360" w:rsidRPr="007771EA" w:rsidRDefault="00FB4360" w:rsidP="006422D9">
            <w:pPr>
              <w:jc w:val="right"/>
              <w:rPr>
                <w:sz w:val="20"/>
                <w:szCs w:val="20"/>
              </w:rPr>
            </w:pPr>
          </w:p>
          <w:p w14:paraId="7CEA9B1D" w14:textId="05EA9287" w:rsidR="00FB4360" w:rsidRPr="007771EA" w:rsidRDefault="00487F53" w:rsidP="00420E98">
            <w:pPr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pict w14:anchorId="1EC41D23">
                <v:shape id="Picture 8" o:spid="_x0000_i1088" type="#_x0000_t75" style="width:8.25pt;height:8.25pt;visibility:visible;mso-wrap-style:square">
                  <v:imagedata r:id="rId12" o:title=""/>
                </v:shape>
              </w:pict>
            </w:r>
            <w:r w:rsidR="00420E98" w:rsidRPr="007771EA">
              <w:rPr>
                <w:sz w:val="20"/>
                <w:szCs w:val="20"/>
              </w:rPr>
              <w:t xml:space="preserve"> </w:t>
            </w:r>
            <w:r w:rsidR="00FB4360" w:rsidRPr="007771EA">
              <w:rPr>
                <w:b/>
                <w:bCs/>
                <w:color w:val="C00000"/>
                <w:sz w:val="20"/>
                <w:szCs w:val="20"/>
              </w:rPr>
              <w:t xml:space="preserve">Time: </w:t>
            </w:r>
          </w:p>
          <w:p w14:paraId="6676A617" w14:textId="6767D4B7" w:rsidR="00FB4360" w:rsidRPr="007771EA" w:rsidRDefault="00FB4360" w:rsidP="0059057E">
            <w:pPr>
              <w:rPr>
                <w:sz w:val="20"/>
                <w:szCs w:val="20"/>
              </w:rPr>
            </w:pPr>
            <w:r w:rsidRPr="007771EA">
              <w:rPr>
                <w:b/>
                <w:bCs/>
                <w:color w:val="323E4F" w:themeColor="text2" w:themeShade="BF"/>
                <w:sz w:val="20"/>
                <w:szCs w:val="20"/>
              </w:rPr>
              <w:t>Location:</w:t>
            </w:r>
          </w:p>
        </w:tc>
        <w:tc>
          <w:tcPr>
            <w:tcW w:w="756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0CEAFEC" w14:textId="77777777" w:rsidR="00E84E83" w:rsidRDefault="00E84E83" w:rsidP="00366252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43FDC55" w14:textId="77777777" w:rsidR="00E84E83" w:rsidRDefault="00E84E83" w:rsidP="00366252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60F47C6C" w14:textId="77777777" w:rsidR="00E84E83" w:rsidRDefault="00E84E83" w:rsidP="00366252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E562962" w14:textId="77777777" w:rsidR="00E84E83" w:rsidRDefault="00E84E83" w:rsidP="00366252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14:paraId="6A7E4886" w14:textId="77777777" w:rsidR="00E84E83" w:rsidRDefault="00E84E83" w:rsidP="00366252">
            <w:pPr>
              <w:jc w:val="center"/>
            </w:pPr>
          </w:p>
        </w:tc>
      </w:tr>
      <w:tr w:rsidR="007771EA" w14:paraId="003FA47F" w14:textId="77777777" w:rsidTr="001961C9">
        <w:trPr>
          <w:trHeight w:val="1440"/>
        </w:trPr>
        <w:tc>
          <w:tcPr>
            <w:tcW w:w="281" w:type="pct"/>
            <w:tcBorders>
              <w:top w:val="single" w:sz="4" w:space="0" w:color="2E74B5" w:themeColor="accent5" w:themeShade="BF"/>
              <w:left w:val="single" w:sz="8" w:space="0" w:color="2E74B5" w:themeColor="accent5" w:themeShade="BF"/>
              <w:bottom w:val="single" w:sz="8" w:space="0" w:color="2E74B5" w:themeColor="accent5" w:themeShade="BF"/>
            </w:tcBorders>
          </w:tcPr>
          <w:p w14:paraId="40D94300" w14:textId="445A37A1" w:rsidR="00E84E83" w:rsidRDefault="00C9714A" w:rsidP="006422D9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CF835A" wp14:editId="0FEC9976">
                  <wp:extent cx="304800" cy="4095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762" t="-15306" r="-23095" b="-16484"/>
                          <a:stretch/>
                        </pic:blipFill>
                        <pic:spPr bwMode="auto">
                          <a:xfrm>
                            <a:off x="0" y="0"/>
                            <a:ext cx="308939" cy="41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" w:type="pct"/>
            <w:tcBorders>
              <w:top w:val="single" w:sz="4" w:space="0" w:color="2E74B5" w:themeColor="accent5" w:themeShade="BF"/>
              <w:bottom w:val="single" w:sz="8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146C04A6" w14:textId="77777777" w:rsidR="00D065CC" w:rsidRPr="007771EA" w:rsidRDefault="00D065CC" w:rsidP="00BE3B7E">
            <w:pPr>
              <w:jc w:val="right"/>
              <w:rPr>
                <w:b/>
                <w:bCs/>
                <w:color w:val="2E74B5" w:themeColor="accent5" w:themeShade="BF"/>
                <w:sz w:val="20"/>
                <w:szCs w:val="20"/>
              </w:rPr>
            </w:pPr>
            <w:r w:rsidRPr="007771EA">
              <w:rPr>
                <w:b/>
                <w:bCs/>
                <w:color w:val="2E74B5" w:themeColor="accent5" w:themeShade="BF"/>
                <w:sz w:val="20"/>
                <w:szCs w:val="20"/>
              </w:rPr>
              <w:t>INDIVIDUAL RESUTS RETURNED &amp; CONTACT TRACING BEGINS</w:t>
            </w:r>
          </w:p>
          <w:p w14:paraId="51BC3A6D" w14:textId="77777777" w:rsidR="00D065CC" w:rsidRPr="007771EA" w:rsidRDefault="00D065CC" w:rsidP="00BE3B7E">
            <w:pPr>
              <w:jc w:val="right"/>
              <w:rPr>
                <w:sz w:val="20"/>
                <w:szCs w:val="20"/>
              </w:rPr>
            </w:pPr>
          </w:p>
          <w:p w14:paraId="79F6338C" w14:textId="2B8C558F" w:rsidR="008915A9" w:rsidRPr="007771EA" w:rsidRDefault="00420E98" w:rsidP="008915A9">
            <w:pPr>
              <w:rPr>
                <w:sz w:val="20"/>
                <w:szCs w:val="20"/>
              </w:rPr>
            </w:pPr>
            <w:r w:rsidRPr="007771EA">
              <w:rPr>
                <w:b/>
                <w:bCs/>
                <w:noProof/>
                <w:color w:val="C00000"/>
                <w:sz w:val="20"/>
                <w:szCs w:val="20"/>
              </w:rPr>
              <w:drawing>
                <wp:inline distT="0" distB="0" distL="0" distR="0" wp14:anchorId="4A0A1E42" wp14:editId="6107FAC1">
                  <wp:extent cx="104775" cy="10109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77" cy="106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15A9" w:rsidRPr="007771EA">
              <w:rPr>
                <w:sz w:val="20"/>
                <w:szCs w:val="20"/>
              </w:rPr>
              <w:t xml:space="preserve"> </w:t>
            </w:r>
            <w:r w:rsidR="008915A9" w:rsidRPr="007771EA">
              <w:rPr>
                <w:b/>
                <w:bCs/>
                <w:color w:val="C00000"/>
                <w:sz w:val="20"/>
                <w:szCs w:val="20"/>
              </w:rPr>
              <w:t>Time:</w:t>
            </w:r>
            <w:r w:rsidR="008915A9" w:rsidRPr="007771EA">
              <w:rPr>
                <w:color w:val="C00000"/>
                <w:sz w:val="20"/>
                <w:szCs w:val="20"/>
              </w:rPr>
              <w:t xml:space="preserve"> </w:t>
            </w:r>
          </w:p>
          <w:p w14:paraId="6EC463EB" w14:textId="6F015860" w:rsidR="00D065CC" w:rsidRPr="00A50EF8" w:rsidRDefault="00D065CC" w:rsidP="00BE3B7E">
            <w:pPr>
              <w:rPr>
                <w:i/>
                <w:iCs/>
                <w:sz w:val="18"/>
                <w:szCs w:val="18"/>
              </w:rPr>
            </w:pPr>
            <w:r w:rsidRPr="00F11385">
              <w:rPr>
                <w:i/>
                <w:iCs/>
                <w:color w:val="323E4F" w:themeColor="text2" w:themeShade="BF"/>
                <w:sz w:val="18"/>
                <w:szCs w:val="18"/>
              </w:rPr>
              <w:t>Expect 1 positive per positive pool</w:t>
            </w:r>
          </w:p>
        </w:tc>
        <w:tc>
          <w:tcPr>
            <w:tcW w:w="756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8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F3A2534" w14:textId="77777777" w:rsidR="00E84E83" w:rsidRDefault="00E84E83" w:rsidP="00366252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8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4B23F63" w14:textId="77777777" w:rsidR="00E84E83" w:rsidRDefault="00E84E83" w:rsidP="00366252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8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7536B0C6" w14:textId="77777777" w:rsidR="00E84E83" w:rsidRDefault="00E84E83" w:rsidP="00366252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8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4E2886DA" w14:textId="77777777" w:rsidR="00E84E83" w:rsidRDefault="00E84E83" w:rsidP="00366252">
            <w:pPr>
              <w:jc w:val="center"/>
            </w:pPr>
          </w:p>
        </w:tc>
        <w:tc>
          <w:tcPr>
            <w:tcW w:w="756" w:type="pct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8" w:space="0" w:color="2E74B5" w:themeColor="accent5" w:themeShade="BF"/>
              <w:right w:val="single" w:sz="8" w:space="0" w:color="2E74B5" w:themeColor="accent5" w:themeShade="BF"/>
            </w:tcBorders>
            <w:vAlign w:val="center"/>
          </w:tcPr>
          <w:p w14:paraId="03CA3AD5" w14:textId="77777777" w:rsidR="00E84E83" w:rsidRDefault="00E84E83" w:rsidP="00366252">
            <w:pPr>
              <w:jc w:val="center"/>
            </w:pPr>
          </w:p>
        </w:tc>
      </w:tr>
    </w:tbl>
    <w:p w14:paraId="573ABCB9" w14:textId="77777777" w:rsidR="006422D9" w:rsidRDefault="006422D9"/>
    <w:p w14:paraId="59B5650F" w14:textId="30D15CD7" w:rsidR="006422D9" w:rsidRDefault="006422D9"/>
    <w:p w14:paraId="6740DCC5" w14:textId="3CCD5749" w:rsidR="006422D9" w:rsidRDefault="006422D9"/>
    <w:sectPr w:rsidR="006422D9" w:rsidSect="001412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1796B" w14:textId="77777777" w:rsidR="00487F53" w:rsidRDefault="00487F53" w:rsidP="006422D9">
      <w:r>
        <w:separator/>
      </w:r>
    </w:p>
  </w:endnote>
  <w:endnote w:type="continuationSeparator" w:id="0">
    <w:p w14:paraId="016B12C9" w14:textId="77777777" w:rsidR="00487F53" w:rsidRDefault="00487F53" w:rsidP="0064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D81A0" w14:textId="77777777" w:rsidR="00487F53" w:rsidRDefault="00487F53" w:rsidP="006422D9">
      <w:r>
        <w:separator/>
      </w:r>
    </w:p>
  </w:footnote>
  <w:footnote w:type="continuationSeparator" w:id="0">
    <w:p w14:paraId="01070EFA" w14:textId="77777777" w:rsidR="00487F53" w:rsidRDefault="00487F53" w:rsidP="0064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9" type="#_x0000_t75" style="width:1260pt;height:1268.25pt;visibility:visible;mso-wrap-style:square" o:bullet="t">
        <v:imagedata r:id="rId1" o:title="" croptop="23089f" cropbottom="40355f" cropleft="5310f" cropright="58261f"/>
      </v:shape>
    </w:pict>
  </w:numPicBullet>
  <w:numPicBullet w:numPicBulletId="1">
    <w:pict>
      <v:shape id="_x0000_i1620" type="#_x0000_t75" style="width:333pt;height:324pt;visibility:visible;mso-wrap-style:square" o:bullet="t">
        <v:imagedata r:id="rId2" o:title="" croptop="23089f" cropbottom="40355f" cropleft="5310f" cropright="58261f"/>
      </v:shape>
    </w:pict>
  </w:numPicBullet>
  <w:numPicBullet w:numPicBulletId="2">
    <w:pict>
      <v:shape id="_x0000_i1621" type="#_x0000_t75" style="width:42.75pt;height:41.25pt;visibility:visible;mso-wrap-style:square" o:bullet="t">
        <v:imagedata r:id="rId3" o:title=""/>
      </v:shape>
    </w:pict>
  </w:numPicBullet>
  <w:abstractNum w:abstractNumId="0" w15:restartNumberingAfterBreak="0">
    <w:nsid w:val="24E51D66"/>
    <w:multiLevelType w:val="hybridMultilevel"/>
    <w:tmpl w:val="02D2B4BC"/>
    <w:lvl w:ilvl="0" w:tplc="3378E7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E2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E2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65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0B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61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62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F27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807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FF4C70"/>
    <w:multiLevelType w:val="hybridMultilevel"/>
    <w:tmpl w:val="391C4B2C"/>
    <w:lvl w:ilvl="0" w:tplc="00D0A38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4E61"/>
    <w:multiLevelType w:val="hybridMultilevel"/>
    <w:tmpl w:val="39ACFDE4"/>
    <w:lvl w:ilvl="0" w:tplc="9BEAE0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8D9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7EF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E61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42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EAC2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EA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E33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482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CDD481D"/>
    <w:multiLevelType w:val="hybridMultilevel"/>
    <w:tmpl w:val="8AA2DE2A"/>
    <w:lvl w:ilvl="0" w:tplc="7E4479E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432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BEA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C0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497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F66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2A9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8D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DA9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FE52C48"/>
    <w:multiLevelType w:val="hybridMultilevel"/>
    <w:tmpl w:val="02A23822"/>
    <w:lvl w:ilvl="0" w:tplc="E244FE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98C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A838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642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6C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1CE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1EE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9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9CE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D9"/>
    <w:rsid w:val="00036259"/>
    <w:rsid w:val="000546BE"/>
    <w:rsid w:val="00105FA0"/>
    <w:rsid w:val="00134F26"/>
    <w:rsid w:val="001412C5"/>
    <w:rsid w:val="00171BCB"/>
    <w:rsid w:val="001961C9"/>
    <w:rsid w:val="001A5C0E"/>
    <w:rsid w:val="001C0B12"/>
    <w:rsid w:val="001F7271"/>
    <w:rsid w:val="00257E7B"/>
    <w:rsid w:val="0026539A"/>
    <w:rsid w:val="002D27A1"/>
    <w:rsid w:val="002F382C"/>
    <w:rsid w:val="00344F4F"/>
    <w:rsid w:val="00356622"/>
    <w:rsid w:val="00366252"/>
    <w:rsid w:val="003C6C36"/>
    <w:rsid w:val="003F284F"/>
    <w:rsid w:val="00420E98"/>
    <w:rsid w:val="00437E3D"/>
    <w:rsid w:val="00445E0C"/>
    <w:rsid w:val="00471EFA"/>
    <w:rsid w:val="00487F53"/>
    <w:rsid w:val="004A21DE"/>
    <w:rsid w:val="004F31CA"/>
    <w:rsid w:val="0052418D"/>
    <w:rsid w:val="0059057E"/>
    <w:rsid w:val="00613115"/>
    <w:rsid w:val="006422D9"/>
    <w:rsid w:val="00647A0A"/>
    <w:rsid w:val="00651714"/>
    <w:rsid w:val="00657A0F"/>
    <w:rsid w:val="006A113C"/>
    <w:rsid w:val="006E2AAA"/>
    <w:rsid w:val="006F65DD"/>
    <w:rsid w:val="007771EA"/>
    <w:rsid w:val="00807B69"/>
    <w:rsid w:val="0084366E"/>
    <w:rsid w:val="008915A9"/>
    <w:rsid w:val="008A4DF1"/>
    <w:rsid w:val="008C7218"/>
    <w:rsid w:val="008F24F8"/>
    <w:rsid w:val="00915854"/>
    <w:rsid w:val="00946A18"/>
    <w:rsid w:val="00965046"/>
    <w:rsid w:val="009A2482"/>
    <w:rsid w:val="009B4D6F"/>
    <w:rsid w:val="00A1312D"/>
    <w:rsid w:val="00A247A2"/>
    <w:rsid w:val="00A50EF8"/>
    <w:rsid w:val="00AA61E8"/>
    <w:rsid w:val="00AB1971"/>
    <w:rsid w:val="00AE2CEF"/>
    <w:rsid w:val="00B32D74"/>
    <w:rsid w:val="00B741E3"/>
    <w:rsid w:val="00BA2BC5"/>
    <w:rsid w:val="00BB0BF1"/>
    <w:rsid w:val="00BE3B7E"/>
    <w:rsid w:val="00C132B4"/>
    <w:rsid w:val="00C60B7E"/>
    <w:rsid w:val="00C9714A"/>
    <w:rsid w:val="00CE4FF4"/>
    <w:rsid w:val="00D065CC"/>
    <w:rsid w:val="00E70CB7"/>
    <w:rsid w:val="00E716C6"/>
    <w:rsid w:val="00E84E83"/>
    <w:rsid w:val="00E9341D"/>
    <w:rsid w:val="00EF0D5C"/>
    <w:rsid w:val="00EF53D5"/>
    <w:rsid w:val="00F11385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E334"/>
  <w15:chartTrackingRefBased/>
  <w15:docId w15:val="{AD08877E-72E8-455C-A55D-9996AE55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62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2D9"/>
  </w:style>
  <w:style w:type="paragraph" w:styleId="Footer">
    <w:name w:val="footer"/>
    <w:basedOn w:val="Normal"/>
    <w:link w:val="FooterChar"/>
    <w:uiPriority w:val="99"/>
    <w:unhideWhenUsed/>
    <w:rsid w:val="00642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2D9"/>
  </w:style>
  <w:style w:type="paragraph" w:styleId="ListParagraph">
    <w:name w:val="List Paragraph"/>
    <w:basedOn w:val="Normal"/>
    <w:uiPriority w:val="34"/>
    <w:qFormat/>
    <w:rsid w:val="006422D9"/>
    <w:pPr>
      <w:ind w:left="720"/>
      <w:contextualSpacing/>
    </w:pPr>
  </w:style>
  <w:style w:type="table" w:styleId="TableGrid">
    <w:name w:val="Table Grid"/>
    <w:basedOn w:val="TableNormal"/>
    <w:uiPriority w:val="39"/>
    <w:rsid w:val="00642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Meldonian</dc:creator>
  <cp:keywords/>
  <dc:description/>
  <cp:lastModifiedBy>Marisa Meldonian</cp:lastModifiedBy>
  <cp:revision>66</cp:revision>
  <dcterms:created xsi:type="dcterms:W3CDTF">2021-02-10T15:31:00Z</dcterms:created>
  <dcterms:modified xsi:type="dcterms:W3CDTF">2021-02-18T17:28:00Z</dcterms:modified>
</cp:coreProperties>
</file>